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8A1" w:rsidRDefault="007268A1" w:rsidP="007268A1">
      <w:pPr>
        <w:pBdr>
          <w:bottom w:val="single" w:sz="6" w:space="8" w:color="E4E7E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1219D9"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  <w:t>Извещение</w:t>
      </w:r>
      <w:r w:rsidRPr="001219D9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</w:t>
      </w:r>
      <w:r w:rsidRPr="001219D9"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  <w:t xml:space="preserve">о проведении общественного обсуждения по вопросу рассмотрения проекта </w:t>
      </w: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решения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Гуторов</w:t>
      </w:r>
      <w:r w:rsidRPr="001219D9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ского</w:t>
      </w:r>
      <w:proofErr w:type="spellEnd"/>
      <w:r w:rsidRPr="001219D9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сельского Совета народных депутатов </w:t>
      </w:r>
      <w:proofErr w:type="spellStart"/>
      <w:r w:rsidRPr="001219D9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Кромского</w:t>
      </w:r>
      <w:proofErr w:type="spellEnd"/>
      <w:r w:rsidRPr="001219D9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района Орловской области» «О внесении изменений в Правила бла</w:t>
      </w: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гоустройства  территории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Гуторов</w:t>
      </w:r>
      <w:r w:rsidRPr="001219D9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ского</w:t>
      </w:r>
      <w:proofErr w:type="spellEnd"/>
      <w:r w:rsidRPr="001219D9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сельского поселения </w:t>
      </w:r>
      <w:proofErr w:type="spellStart"/>
      <w:r w:rsidRPr="001219D9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Кромского</w:t>
      </w:r>
      <w:proofErr w:type="spellEnd"/>
      <w:r w:rsidRPr="001219D9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района Орловской области», утвержденные решением </w:t>
      </w:r>
    </w:p>
    <w:p w:rsidR="007268A1" w:rsidRPr="001219D9" w:rsidRDefault="007268A1" w:rsidP="007268A1">
      <w:pPr>
        <w:pBdr>
          <w:bottom w:val="single" w:sz="6" w:space="8" w:color="E4E7E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от 19</w:t>
      </w:r>
      <w:r w:rsidRPr="001219D9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.07.2</w:t>
      </w: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018 г. № 20-2</w:t>
      </w:r>
      <w:r w:rsidRPr="001219D9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</w:t>
      </w:r>
      <w:proofErr w:type="spellStart"/>
      <w:r w:rsidRPr="001219D9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сс</w:t>
      </w:r>
      <w:proofErr w:type="spellEnd"/>
    </w:p>
    <w:p w:rsidR="007268A1" w:rsidRPr="001219D9" w:rsidRDefault="007268A1" w:rsidP="007268A1">
      <w:pPr>
        <w:pBdr>
          <w:bottom w:val="single" w:sz="6" w:space="8" w:color="E4E7E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7268A1" w:rsidRPr="001219D9" w:rsidRDefault="007268A1" w:rsidP="007268A1">
      <w:pPr>
        <w:pBdr>
          <w:bottom w:val="single" w:sz="6" w:space="8" w:color="E4E7E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1219D9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28 февраля 2024</w:t>
      </w:r>
      <w:r w:rsidRPr="001219D9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года</w:t>
      </w:r>
    </w:p>
    <w:p w:rsidR="007268A1" w:rsidRPr="007D2E86" w:rsidRDefault="007268A1" w:rsidP="007268A1">
      <w:pPr>
        <w:shd w:val="clear" w:color="auto" w:fill="FFFFFF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              </w:t>
      </w:r>
      <w:proofErr w:type="gramStart"/>
      <w:r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Гуторов</w:t>
      </w:r>
      <w:r w:rsidRPr="007D2E86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ского</w:t>
      </w:r>
      <w:proofErr w:type="spellEnd"/>
      <w:r w:rsidRPr="007D2E86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сельского  поселения </w:t>
      </w:r>
      <w:proofErr w:type="spellStart"/>
      <w:r w:rsidRPr="007D2E86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Кромского</w:t>
      </w:r>
      <w:proofErr w:type="spellEnd"/>
      <w:r w:rsidRPr="007D2E86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района Орловской области предлагает всем </w:t>
      </w:r>
      <w:r w:rsidRPr="007D2E86">
        <w:rPr>
          <w:rFonts w:ascii="Times New Roman" w:eastAsia="Calibri" w:hAnsi="Times New Roman" w:cs="Times New Roman"/>
          <w:sz w:val="26"/>
          <w:szCs w:val="26"/>
          <w:lang w:eastAsia="ru-RU"/>
        </w:rPr>
        <w:t>гражданам, постоянно проживающим на территории сельского поселения, земельные участки которых находятся в границах сельского поселения и (или) расположенные на них объекты капитального строительства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7D2E86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 а также правообладателям помещений, являющихся частью указанных объектов капитального строительства, </w:t>
      </w:r>
      <w:r w:rsidRPr="007D2E86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принять участие в общественном обсуждении по вопросу рассмотрения проекта </w:t>
      </w:r>
      <w:r>
        <w:rPr>
          <w:rFonts w:ascii="Times New Roman" w:eastAsia="Times New Roman" w:hAnsi="Times New Roman" w:cs="Times New Roman"/>
          <w:bCs/>
          <w:color w:val="252525"/>
          <w:sz w:val="26"/>
          <w:szCs w:val="26"/>
          <w:lang w:eastAsia="ru-RU"/>
        </w:rPr>
        <w:t xml:space="preserve">решения </w:t>
      </w:r>
      <w:proofErr w:type="spellStart"/>
      <w:r>
        <w:rPr>
          <w:rFonts w:ascii="Times New Roman" w:eastAsia="Times New Roman" w:hAnsi="Times New Roman" w:cs="Times New Roman"/>
          <w:bCs/>
          <w:color w:val="252525"/>
          <w:sz w:val="26"/>
          <w:szCs w:val="26"/>
          <w:lang w:eastAsia="ru-RU"/>
        </w:rPr>
        <w:t>Гуторов</w:t>
      </w:r>
      <w:r w:rsidRPr="007D2E86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eastAsia="ru-RU"/>
        </w:rPr>
        <w:t>ского</w:t>
      </w:r>
      <w:proofErr w:type="spellEnd"/>
      <w:r w:rsidRPr="007D2E86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eastAsia="ru-RU"/>
        </w:rPr>
        <w:t xml:space="preserve"> сельского Совета народных депутатов </w:t>
      </w:r>
      <w:proofErr w:type="spellStart"/>
      <w:r w:rsidRPr="007D2E86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eastAsia="ru-RU"/>
        </w:rPr>
        <w:t>Кро</w:t>
      </w:r>
      <w:r>
        <w:rPr>
          <w:rFonts w:ascii="Times New Roman" w:eastAsia="Times New Roman" w:hAnsi="Times New Roman" w:cs="Times New Roman"/>
          <w:bCs/>
          <w:color w:val="252525"/>
          <w:sz w:val="26"/>
          <w:szCs w:val="26"/>
          <w:lang w:eastAsia="ru-RU"/>
        </w:rPr>
        <w:t>мского</w:t>
      </w:r>
      <w:proofErr w:type="spellEnd"/>
      <w:r>
        <w:rPr>
          <w:rFonts w:ascii="Times New Roman" w:eastAsia="Times New Roman" w:hAnsi="Times New Roman" w:cs="Times New Roman"/>
          <w:bCs/>
          <w:color w:val="252525"/>
          <w:sz w:val="26"/>
          <w:szCs w:val="26"/>
          <w:lang w:eastAsia="ru-RU"/>
        </w:rPr>
        <w:t xml:space="preserve"> района</w:t>
      </w:r>
      <w:proofErr w:type="gramEnd"/>
      <w:r>
        <w:rPr>
          <w:rFonts w:ascii="Times New Roman" w:eastAsia="Times New Roman" w:hAnsi="Times New Roman" w:cs="Times New Roman"/>
          <w:bCs/>
          <w:color w:val="252525"/>
          <w:sz w:val="26"/>
          <w:szCs w:val="26"/>
          <w:lang w:eastAsia="ru-RU"/>
        </w:rPr>
        <w:t xml:space="preserve"> Орловской области</w:t>
      </w:r>
      <w:r w:rsidRPr="007D2E86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eastAsia="ru-RU"/>
        </w:rPr>
        <w:t xml:space="preserve"> «О внесении изменений в Правила бла</w:t>
      </w:r>
      <w:r>
        <w:rPr>
          <w:rFonts w:ascii="Times New Roman" w:eastAsia="Times New Roman" w:hAnsi="Times New Roman" w:cs="Times New Roman"/>
          <w:bCs/>
          <w:color w:val="252525"/>
          <w:sz w:val="26"/>
          <w:szCs w:val="26"/>
          <w:lang w:eastAsia="ru-RU"/>
        </w:rPr>
        <w:t xml:space="preserve">гоустройства  территории </w:t>
      </w:r>
      <w:proofErr w:type="spellStart"/>
      <w:r>
        <w:rPr>
          <w:rFonts w:ascii="Times New Roman" w:eastAsia="Times New Roman" w:hAnsi="Times New Roman" w:cs="Times New Roman"/>
          <w:bCs/>
          <w:color w:val="252525"/>
          <w:sz w:val="26"/>
          <w:szCs w:val="26"/>
          <w:lang w:eastAsia="ru-RU"/>
        </w:rPr>
        <w:t>Гуторов</w:t>
      </w:r>
      <w:r w:rsidRPr="007D2E86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eastAsia="ru-RU"/>
        </w:rPr>
        <w:t>ского</w:t>
      </w:r>
      <w:proofErr w:type="spellEnd"/>
      <w:r w:rsidRPr="007D2E86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eastAsia="ru-RU"/>
        </w:rPr>
        <w:t xml:space="preserve"> сельского поселения </w:t>
      </w:r>
      <w:proofErr w:type="spellStart"/>
      <w:r w:rsidRPr="007D2E86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eastAsia="ru-RU"/>
        </w:rPr>
        <w:t>Кромского</w:t>
      </w:r>
      <w:proofErr w:type="spellEnd"/>
      <w:r w:rsidRPr="007D2E86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eastAsia="ru-RU"/>
        </w:rPr>
        <w:t xml:space="preserve"> района Орловской области», утвержденные решение</w:t>
      </w:r>
      <w:r>
        <w:rPr>
          <w:rFonts w:ascii="Times New Roman" w:eastAsia="Times New Roman" w:hAnsi="Times New Roman" w:cs="Times New Roman"/>
          <w:bCs/>
          <w:color w:val="252525"/>
          <w:sz w:val="26"/>
          <w:szCs w:val="26"/>
          <w:lang w:eastAsia="ru-RU"/>
        </w:rPr>
        <w:t>м от 19.07.2018 г. № 20-2</w:t>
      </w:r>
      <w:r w:rsidRPr="007D2E86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eastAsia="ru-RU"/>
        </w:rPr>
        <w:t xml:space="preserve"> </w:t>
      </w:r>
      <w:proofErr w:type="spellStart"/>
      <w:r w:rsidRPr="007D2E86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eastAsia="ru-RU"/>
        </w:rPr>
        <w:t>сс</w:t>
      </w:r>
      <w:proofErr w:type="spellEnd"/>
    </w:p>
    <w:p w:rsidR="007268A1" w:rsidRPr="001219D9" w:rsidRDefault="007268A1" w:rsidP="007268A1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252525"/>
          <w:sz w:val="26"/>
          <w:szCs w:val="26"/>
          <w:lang w:eastAsia="ru-RU"/>
        </w:rPr>
        <w:t xml:space="preserve">        </w:t>
      </w:r>
      <w:r w:rsidRPr="001219D9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Ознакомиться с проектом документа можно на официальном сайте </w:t>
      </w:r>
      <w:r w:rsidRPr="00121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proofErr w:type="spellStart"/>
      <w:r w:rsidRPr="001219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Кромского</w:t>
      </w:r>
      <w:proofErr w:type="spellEnd"/>
      <w:r w:rsidRPr="001219D9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района Орлов</w:t>
      </w:r>
      <w:r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ru-RU"/>
        </w:rPr>
        <w:t xml:space="preserve">ской области на странице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ru-RU"/>
        </w:rPr>
        <w:t>Гуторов</w:t>
      </w:r>
      <w:r w:rsidRPr="001219D9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ru-RU"/>
        </w:rPr>
        <w:t>ского</w:t>
      </w:r>
      <w:proofErr w:type="spellEnd"/>
      <w:r w:rsidRPr="001219D9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сельского поселения </w:t>
      </w:r>
      <w:r w:rsidRPr="00121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Проект 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решения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Гуторов</w:t>
      </w:r>
      <w:r w:rsidRPr="001219D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ского</w:t>
      </w:r>
      <w:proofErr w:type="spellEnd"/>
      <w:r w:rsidRPr="001219D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сельского Совета народных депутатов </w:t>
      </w:r>
      <w:proofErr w:type="spellStart"/>
      <w:r w:rsidRPr="001219D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Кромского</w:t>
      </w:r>
      <w:proofErr w:type="spellEnd"/>
      <w:r w:rsidRPr="001219D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района Орловской области» «О внесении изменений в Правила бла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гоустройства  территории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Гуторов</w:t>
      </w:r>
      <w:r w:rsidRPr="001219D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ского</w:t>
      </w:r>
      <w:proofErr w:type="spellEnd"/>
      <w:r w:rsidRPr="001219D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сельского поселения </w:t>
      </w:r>
      <w:proofErr w:type="spellStart"/>
      <w:r w:rsidRPr="001219D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Кромского</w:t>
      </w:r>
      <w:proofErr w:type="spellEnd"/>
      <w:r w:rsidRPr="001219D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района Орловской облас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ти», утвержденные решением от 19</w:t>
      </w:r>
      <w:r w:rsidRPr="001219D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.07.20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18 г. № 20-2</w:t>
      </w:r>
      <w:r w:rsidRPr="001219D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proofErr w:type="spellStart"/>
      <w:r w:rsidRPr="001219D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сс</w:t>
      </w:r>
      <w:proofErr w:type="spellEnd"/>
    </w:p>
    <w:p w:rsidR="007268A1" w:rsidRPr="001219D9" w:rsidRDefault="007268A1" w:rsidP="007268A1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1219D9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Общественное обсуждение проводится с </w:t>
      </w:r>
      <w:r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28.02.2024</w:t>
      </w:r>
      <w:r w:rsidRPr="001219D9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г.  по </w:t>
      </w:r>
      <w:r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29.03.2024</w:t>
      </w:r>
      <w:bookmarkStart w:id="0" w:name="_GoBack"/>
      <w:bookmarkEnd w:id="0"/>
      <w:r w:rsidRPr="001219D9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г. </w:t>
      </w:r>
    </w:p>
    <w:p w:rsidR="007268A1" w:rsidRPr="001219D9" w:rsidRDefault="007268A1" w:rsidP="00726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      </w:t>
      </w:r>
      <w:r w:rsidRPr="001219D9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С целью изучения общественного мнения относительно данного документа просим высказать свое мнение или внести предложения (замечания):</w:t>
      </w:r>
    </w:p>
    <w:p w:rsidR="007268A1" w:rsidRPr="001219D9" w:rsidRDefault="007268A1" w:rsidP="00726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1219D9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- оставить указанный </w:t>
      </w:r>
      <w:r w:rsidRPr="001219D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Проект 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решения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Гуторов</w:t>
      </w:r>
      <w:r w:rsidRPr="001219D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ского</w:t>
      </w:r>
      <w:proofErr w:type="spellEnd"/>
      <w:r w:rsidRPr="001219D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сельского Совета народных депутатов </w:t>
      </w:r>
      <w:proofErr w:type="spellStart"/>
      <w:r w:rsidRPr="001219D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Кромского</w:t>
      </w:r>
      <w:proofErr w:type="spellEnd"/>
      <w:r w:rsidRPr="001219D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района Орловской области» «О внесении изменений в Правила бла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гоустройства  территории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Гуторов</w:t>
      </w:r>
      <w:r w:rsidRPr="001219D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ского</w:t>
      </w:r>
      <w:proofErr w:type="spellEnd"/>
      <w:r w:rsidRPr="001219D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сельского поселения </w:t>
      </w:r>
      <w:proofErr w:type="spellStart"/>
      <w:r w:rsidRPr="001219D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Кромского</w:t>
      </w:r>
      <w:proofErr w:type="spellEnd"/>
      <w:r w:rsidRPr="001219D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района Орловской облас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ти», утвержденные решением от 19</w:t>
      </w:r>
      <w:r w:rsidRPr="001219D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.07.20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18 г. № 20-2</w:t>
      </w:r>
      <w:r w:rsidRPr="001219D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proofErr w:type="spellStart"/>
      <w:r w:rsidRPr="001219D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сс</w:t>
      </w:r>
      <w:proofErr w:type="spellEnd"/>
      <w:r w:rsidRPr="001219D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, </w:t>
      </w:r>
      <w:r w:rsidRPr="001219D9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без изменений;</w:t>
      </w:r>
    </w:p>
    <w:p w:rsidR="007268A1" w:rsidRPr="001219D9" w:rsidRDefault="007268A1" w:rsidP="00726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1219D9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- внести изменения в указанный </w:t>
      </w:r>
      <w:r w:rsidRPr="001219D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Проект 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решения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Гуторов</w:t>
      </w:r>
      <w:r w:rsidRPr="001219D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ского</w:t>
      </w:r>
      <w:proofErr w:type="spellEnd"/>
      <w:r w:rsidRPr="001219D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сельского Совета народных депутатов </w:t>
      </w:r>
      <w:proofErr w:type="spellStart"/>
      <w:r w:rsidRPr="001219D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Кромского</w:t>
      </w:r>
      <w:proofErr w:type="spellEnd"/>
      <w:r w:rsidRPr="001219D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района Орловской области» «О внесении изменений в Правила бла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гоустройства  территории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Гуторов</w:t>
      </w:r>
      <w:r w:rsidRPr="001219D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ского</w:t>
      </w:r>
      <w:proofErr w:type="spellEnd"/>
      <w:r w:rsidRPr="001219D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сельского поселения </w:t>
      </w:r>
      <w:proofErr w:type="spellStart"/>
      <w:r w:rsidRPr="001219D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Кромского</w:t>
      </w:r>
      <w:proofErr w:type="spellEnd"/>
      <w:r w:rsidRPr="001219D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района Орловской облас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ти», утвержденные решением от 19</w:t>
      </w:r>
      <w:r w:rsidRPr="001219D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.07.20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18 г. № 20-2</w:t>
      </w:r>
      <w:r w:rsidRPr="001219D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proofErr w:type="spellStart"/>
      <w:r w:rsidRPr="001219D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сс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»</w:t>
      </w:r>
    </w:p>
    <w:p w:rsidR="007268A1" w:rsidRPr="001219D9" w:rsidRDefault="007268A1" w:rsidP="00726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1219D9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    Свои предложения (замечания) Вы можете направлять:</w:t>
      </w:r>
    </w:p>
    <w:p w:rsidR="007268A1" w:rsidRPr="001219D9" w:rsidRDefault="007268A1" w:rsidP="007268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почтовым направлением: 303213</w:t>
      </w:r>
      <w:r w:rsidRPr="001219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Орловская обл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асть,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Кромской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рбузово</w:t>
      </w:r>
      <w:proofErr w:type="spellEnd"/>
      <w:r w:rsidRPr="001219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7268A1" w:rsidRPr="001219D9" w:rsidRDefault="007268A1" w:rsidP="007268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нарочным, по адресу: 303213</w:t>
      </w:r>
      <w:r w:rsidRPr="001219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Орловская обл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асть,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Кромской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рбузово</w:t>
      </w:r>
      <w:proofErr w:type="spellEnd"/>
      <w:r w:rsidRPr="001219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7268A1" w:rsidRPr="001219D9" w:rsidRDefault="007268A1" w:rsidP="007268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19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письмом на адрес электронной почты: </w:t>
      </w:r>
      <w:hyperlink r:id="rId6" w:history="1">
        <w:r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ad</w:t>
        </w:r>
        <w:r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m</w:t>
        </w:r>
        <w:r w:rsidRPr="0077339A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gutorovo</w:t>
        </w:r>
        <w:r w:rsidRPr="001219D9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@yandex.ru</w:t>
        </w:r>
      </w:hyperlink>
      <w:r w:rsidRPr="001219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7268A1" w:rsidRPr="001219D9" w:rsidRDefault="007268A1" w:rsidP="007268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телефону: (848643) 2-44-68</w:t>
      </w:r>
      <w:r w:rsidRPr="001219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14C28" w:rsidRDefault="00F14C28"/>
    <w:sectPr w:rsidR="00F14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C5051"/>
    <w:multiLevelType w:val="multilevel"/>
    <w:tmpl w:val="098C982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8A1"/>
    <w:rsid w:val="007268A1"/>
    <w:rsid w:val="00F1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8A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68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8A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68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-Kutafin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2355</Characters>
  <Application>Microsoft Office Word</Application>
  <DocSecurity>0</DocSecurity>
  <Lines>19</Lines>
  <Paragraphs>5</Paragraphs>
  <ScaleCrop>false</ScaleCrop>
  <Company>Home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2024-02-23T13:27:00Z</dcterms:created>
  <dcterms:modified xsi:type="dcterms:W3CDTF">2024-02-23T13:29:00Z</dcterms:modified>
</cp:coreProperties>
</file>